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C5" w:rsidRPr="00912C81" w:rsidRDefault="003A01C5" w:rsidP="003A01C5">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rsidR="003A01C5" w:rsidRPr="00912C81" w:rsidRDefault="003A01C5" w:rsidP="003A01C5">
      <w:pPr>
        <w:spacing w:after="0"/>
        <w:jc w:val="center"/>
        <w:rPr>
          <w:rFonts w:ascii="Calibri" w:hAnsi="Calibri"/>
          <w:sz w:val="24"/>
          <w:szCs w:val="24"/>
        </w:rPr>
      </w:pPr>
      <w:r w:rsidRPr="00912C81">
        <w:rPr>
          <w:rFonts w:ascii="Calibri" w:hAnsi="Calibri" w:cs="Helvetica"/>
          <w:b/>
          <w:sz w:val="24"/>
          <w:szCs w:val="24"/>
        </w:rPr>
        <w:t>Transfiguration of Our Lord Mission</w:t>
      </w:r>
    </w:p>
    <w:p w:rsidR="003A01C5" w:rsidRPr="00912C81" w:rsidRDefault="003A01C5" w:rsidP="003A01C5">
      <w:pPr>
        <w:spacing w:after="0"/>
        <w:jc w:val="center"/>
        <w:rPr>
          <w:rFonts w:ascii="Calibri" w:hAnsi="Calibri"/>
          <w:sz w:val="24"/>
          <w:szCs w:val="24"/>
        </w:rPr>
      </w:pPr>
      <w:r w:rsidRPr="00912C81">
        <w:rPr>
          <w:rFonts w:ascii="Calibri" w:hAnsi="Calibri" w:cs="Helvetica"/>
          <w:b/>
          <w:sz w:val="24"/>
          <w:szCs w:val="24"/>
        </w:rPr>
        <w:t>Parish Pastoral Council</w:t>
      </w:r>
    </w:p>
    <w:p w:rsidR="003A01C5" w:rsidRPr="00912C81" w:rsidRDefault="003A01C5" w:rsidP="003A01C5">
      <w:pPr>
        <w:spacing w:after="0"/>
        <w:jc w:val="center"/>
        <w:rPr>
          <w:rFonts w:ascii="Calibri" w:hAnsi="Calibri"/>
          <w:sz w:val="24"/>
          <w:szCs w:val="24"/>
        </w:rPr>
      </w:pPr>
    </w:p>
    <w:p w:rsidR="003A01C5" w:rsidRDefault="003A01C5" w:rsidP="003A01C5">
      <w:pPr>
        <w:spacing w:after="120"/>
        <w:jc w:val="center"/>
        <w:rPr>
          <w:b/>
          <w:sz w:val="24"/>
          <w:szCs w:val="24"/>
        </w:rPr>
      </w:pPr>
      <w:r>
        <w:rPr>
          <w:b/>
          <w:sz w:val="24"/>
          <w:szCs w:val="24"/>
        </w:rPr>
        <w:t>Council Members</w:t>
      </w:r>
    </w:p>
    <w:p w:rsidR="003A01C5" w:rsidRPr="007B68E4" w:rsidRDefault="003A01C5" w:rsidP="003A01C5">
      <w:pPr>
        <w:spacing w:after="0"/>
        <w:rPr>
          <w:sz w:val="16"/>
          <w:szCs w:val="16"/>
        </w:rPr>
      </w:pPr>
      <w:r>
        <w:rPr>
          <w:sz w:val="16"/>
          <w:szCs w:val="16"/>
        </w:rPr>
        <w:t xml:space="preserve">Fr. </w:t>
      </w:r>
      <w:proofErr w:type="gramStart"/>
      <w:r>
        <w:rPr>
          <w:sz w:val="16"/>
          <w:szCs w:val="16"/>
        </w:rPr>
        <w:t xml:space="preserve">Thomas  </w:t>
      </w:r>
      <w:r w:rsidR="0028319D">
        <w:rPr>
          <w:sz w:val="16"/>
          <w:szCs w:val="16"/>
        </w:rPr>
        <w:t>Picchioni</w:t>
      </w:r>
      <w:proofErr w:type="gramEnd"/>
      <w:r w:rsidR="0028319D">
        <w:rPr>
          <w:sz w:val="16"/>
          <w:szCs w:val="16"/>
        </w:rPr>
        <w:t xml:space="preserve">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rsidR="003A01C5" w:rsidRDefault="00A752CA" w:rsidP="003A01C5">
      <w:pPr>
        <w:spacing w:after="0"/>
        <w:rPr>
          <w:sz w:val="16"/>
          <w:szCs w:val="16"/>
        </w:rPr>
      </w:pPr>
      <w:r>
        <w:rPr>
          <w:sz w:val="16"/>
          <w:szCs w:val="16"/>
        </w:rPr>
        <w:t>Mary Ellis Combs</w:t>
      </w:r>
      <w:r w:rsidR="00214E42">
        <w:rPr>
          <w:sz w:val="16"/>
          <w:szCs w:val="16"/>
        </w:rPr>
        <w:t xml:space="preserve"> 502-682-0749</w:t>
      </w:r>
      <w:r>
        <w:rPr>
          <w:sz w:val="16"/>
          <w:szCs w:val="16"/>
        </w:rPr>
        <w:t xml:space="preserve"> (6/21)</w:t>
      </w:r>
      <w:r>
        <w:rPr>
          <w:sz w:val="16"/>
          <w:szCs w:val="16"/>
        </w:rPr>
        <w:tab/>
      </w:r>
      <w:r w:rsidR="003A01C5">
        <w:rPr>
          <w:sz w:val="16"/>
          <w:szCs w:val="16"/>
        </w:rPr>
        <w:tab/>
        <w:t>Kathy Bieger-502-525-1780 (6/19)</w:t>
      </w:r>
      <w:r w:rsidR="003A01C5">
        <w:rPr>
          <w:sz w:val="16"/>
          <w:szCs w:val="16"/>
        </w:rPr>
        <w:tab/>
      </w:r>
      <w:r w:rsidR="003A01C5">
        <w:rPr>
          <w:sz w:val="16"/>
          <w:szCs w:val="16"/>
        </w:rPr>
        <w:tab/>
        <w:t>Jim O’Neill-859-948-9770 (6/19)</w:t>
      </w:r>
    </w:p>
    <w:p w:rsidR="003A01C5" w:rsidRDefault="003A01C5" w:rsidP="003A01C5">
      <w:pPr>
        <w:spacing w:after="0"/>
        <w:rPr>
          <w:sz w:val="16"/>
          <w:szCs w:val="16"/>
        </w:rPr>
      </w:pPr>
      <w:r>
        <w:rPr>
          <w:sz w:val="16"/>
          <w:szCs w:val="16"/>
        </w:rPr>
        <w:t>Jeanne Shepherd 502-662-2661 (6/19)</w:t>
      </w:r>
      <w:r>
        <w:rPr>
          <w:sz w:val="16"/>
          <w:szCs w:val="16"/>
        </w:rPr>
        <w:tab/>
      </w:r>
      <w:r w:rsidR="00214E42">
        <w:rPr>
          <w:sz w:val="16"/>
          <w:szCs w:val="16"/>
        </w:rPr>
        <w:tab/>
      </w:r>
      <w:r>
        <w:rPr>
          <w:sz w:val="16"/>
          <w:szCs w:val="16"/>
        </w:rPr>
        <w:t>Alan Harsin -502-649-3707 (6/20)</w:t>
      </w:r>
      <w:r>
        <w:rPr>
          <w:sz w:val="16"/>
          <w:szCs w:val="16"/>
        </w:rPr>
        <w:tab/>
      </w:r>
      <w:r>
        <w:rPr>
          <w:sz w:val="16"/>
          <w:szCs w:val="16"/>
        </w:rPr>
        <w:tab/>
        <w:t>Brian Frye-502-419-1768 (6/20)</w:t>
      </w:r>
    </w:p>
    <w:p w:rsidR="003A01C5" w:rsidRDefault="003A01C5" w:rsidP="003A01C5">
      <w:pPr>
        <w:spacing w:after="120"/>
        <w:rPr>
          <w:sz w:val="16"/>
          <w:szCs w:val="16"/>
        </w:rPr>
      </w:pPr>
      <w:r>
        <w:rPr>
          <w:sz w:val="16"/>
          <w:szCs w:val="16"/>
        </w:rPr>
        <w:t xml:space="preserve">Eloy </w:t>
      </w:r>
      <w:proofErr w:type="gramStart"/>
      <w:r>
        <w:rPr>
          <w:sz w:val="16"/>
          <w:szCs w:val="16"/>
        </w:rPr>
        <w:t>Fuentes  859</w:t>
      </w:r>
      <w:proofErr w:type="gramEnd"/>
      <w:r>
        <w:rPr>
          <w:sz w:val="16"/>
          <w:szCs w:val="16"/>
        </w:rPr>
        <w:t>-652-4382  (6/20)</w:t>
      </w:r>
      <w:r w:rsidR="00A752CA">
        <w:rPr>
          <w:sz w:val="16"/>
          <w:szCs w:val="16"/>
        </w:rPr>
        <w:tab/>
      </w:r>
      <w:r w:rsidR="00214E42">
        <w:rPr>
          <w:sz w:val="16"/>
          <w:szCs w:val="16"/>
        </w:rPr>
        <w:tab/>
      </w:r>
      <w:r w:rsidR="00A752CA">
        <w:rPr>
          <w:sz w:val="16"/>
          <w:szCs w:val="16"/>
        </w:rPr>
        <w:t>Kristen Beck -</w:t>
      </w:r>
      <w:r w:rsidR="0098411B">
        <w:rPr>
          <w:sz w:val="16"/>
          <w:szCs w:val="16"/>
        </w:rPr>
        <w:t>502-51-3572-</w:t>
      </w:r>
      <w:r w:rsidR="00A752CA">
        <w:rPr>
          <w:sz w:val="16"/>
          <w:szCs w:val="16"/>
        </w:rPr>
        <w:t>(6/21</w:t>
      </w:r>
      <w:r>
        <w:rPr>
          <w:sz w:val="16"/>
          <w:szCs w:val="16"/>
        </w:rPr>
        <w:t>)</w:t>
      </w:r>
    </w:p>
    <w:p w:rsidR="003A01C5" w:rsidRPr="00912C81" w:rsidRDefault="003A01C5" w:rsidP="003A01C5">
      <w:pPr>
        <w:spacing w:after="0"/>
        <w:jc w:val="center"/>
        <w:rPr>
          <w:rFonts w:ascii="Calibri" w:hAnsi="Calibri" w:cs="Helvetica"/>
          <w:b/>
          <w:sz w:val="24"/>
          <w:szCs w:val="24"/>
        </w:rPr>
      </w:pPr>
    </w:p>
    <w:p w:rsidR="003A01C5" w:rsidRPr="00912C81" w:rsidRDefault="003A01C5" w:rsidP="003A01C5">
      <w:pPr>
        <w:spacing w:after="0"/>
        <w:jc w:val="center"/>
        <w:rPr>
          <w:rFonts w:ascii="Calibri" w:hAnsi="Calibri"/>
          <w:sz w:val="24"/>
          <w:szCs w:val="24"/>
        </w:rPr>
      </w:pPr>
      <w:r>
        <w:rPr>
          <w:rFonts w:ascii="Calibri" w:hAnsi="Calibri" w:cs="Helvetica"/>
          <w:b/>
          <w:sz w:val="24"/>
          <w:szCs w:val="24"/>
        </w:rPr>
        <w:t>July 2,</w:t>
      </w:r>
      <w:r w:rsidRPr="00912C81">
        <w:rPr>
          <w:rFonts w:ascii="Calibri" w:hAnsi="Calibri" w:cs="Helvetica"/>
          <w:b/>
          <w:sz w:val="24"/>
          <w:szCs w:val="24"/>
        </w:rPr>
        <w:t xml:space="preserve"> 2018</w:t>
      </w:r>
    </w:p>
    <w:p w:rsidR="00422431" w:rsidRPr="00912C81" w:rsidRDefault="00422431" w:rsidP="00422431">
      <w:pPr>
        <w:spacing w:after="0" w:line="240" w:lineRule="auto"/>
        <w:rPr>
          <w:rFonts w:ascii="Calibri" w:hAnsi="Calibri"/>
          <w:sz w:val="24"/>
          <w:szCs w:val="24"/>
        </w:rPr>
      </w:pPr>
      <w:r w:rsidRPr="00912C81">
        <w:rPr>
          <w:rFonts w:ascii="Calibri" w:hAnsi="Calibri" w:cs="Helvetica"/>
          <w:b/>
          <w:sz w:val="24"/>
          <w:szCs w:val="24"/>
        </w:rPr>
        <w:t>Call to Order:</w:t>
      </w:r>
      <w:r w:rsidRPr="00912C81">
        <w:rPr>
          <w:rFonts w:ascii="Calibri" w:hAnsi="Calibri" w:cs="Helvetica"/>
          <w:sz w:val="24"/>
          <w:szCs w:val="24"/>
        </w:rPr>
        <w:t xml:space="preserve">  Jeff</w:t>
      </w:r>
    </w:p>
    <w:p w:rsidR="00422431" w:rsidRPr="00912C81" w:rsidRDefault="00422431" w:rsidP="00422431">
      <w:pPr>
        <w:spacing w:after="0" w:line="240" w:lineRule="auto"/>
        <w:rPr>
          <w:rFonts w:ascii="Calibri" w:hAnsi="Calibri"/>
          <w:sz w:val="24"/>
          <w:szCs w:val="24"/>
        </w:rPr>
      </w:pPr>
      <w:r w:rsidRPr="00912C81">
        <w:rPr>
          <w:rFonts w:ascii="Calibri" w:hAnsi="Calibri" w:cs="Helvetica"/>
          <w:sz w:val="24"/>
          <w:szCs w:val="24"/>
        </w:rPr>
        <w:t>Opening Prayer</w:t>
      </w:r>
      <w:r>
        <w:rPr>
          <w:rFonts w:ascii="Calibri" w:hAnsi="Calibri" w:cs="Helvetica"/>
          <w:sz w:val="24"/>
          <w:szCs w:val="24"/>
        </w:rPr>
        <w:t>-Fr. Thomas</w:t>
      </w:r>
    </w:p>
    <w:p w:rsidR="00422431" w:rsidRDefault="00422431" w:rsidP="00422431">
      <w:pPr>
        <w:spacing w:after="0" w:line="240" w:lineRule="auto"/>
        <w:rPr>
          <w:rFonts w:ascii="Calibri" w:hAnsi="Calibri" w:cs="Helvetica"/>
          <w:sz w:val="24"/>
          <w:szCs w:val="24"/>
        </w:rPr>
      </w:pPr>
      <w:r w:rsidRPr="00912C81">
        <w:rPr>
          <w:rFonts w:ascii="Calibri" w:hAnsi="Calibri" w:cs="Helvetica"/>
          <w:sz w:val="24"/>
          <w:szCs w:val="24"/>
        </w:rPr>
        <w:t>Review / Approval of Minutes-Kathy</w:t>
      </w:r>
    </w:p>
    <w:p w:rsidR="00EA553F" w:rsidRDefault="00EA553F" w:rsidP="00422431">
      <w:pPr>
        <w:spacing w:after="0" w:line="240" w:lineRule="auto"/>
        <w:rPr>
          <w:rFonts w:ascii="Calibri" w:hAnsi="Calibri" w:cs="Helvetica"/>
          <w:sz w:val="24"/>
          <w:szCs w:val="24"/>
        </w:rPr>
      </w:pPr>
      <w:r w:rsidRPr="00EA553F">
        <w:rPr>
          <w:rFonts w:ascii="Calibri" w:hAnsi="Calibri" w:cs="Helvetica"/>
          <w:b/>
          <w:sz w:val="24"/>
          <w:szCs w:val="24"/>
        </w:rPr>
        <w:t>Present:</w:t>
      </w:r>
      <w:r>
        <w:rPr>
          <w:rFonts w:ascii="Calibri" w:hAnsi="Calibri" w:cs="Helvetica"/>
          <w:b/>
          <w:sz w:val="24"/>
          <w:szCs w:val="24"/>
        </w:rPr>
        <w:t xml:space="preserve"> </w:t>
      </w:r>
      <w:r w:rsidR="004C5272" w:rsidRPr="004C5272">
        <w:rPr>
          <w:rFonts w:ascii="Calibri" w:hAnsi="Calibri" w:cs="Helvetica"/>
          <w:sz w:val="24"/>
          <w:szCs w:val="24"/>
        </w:rPr>
        <w:t xml:space="preserve">Father Thomas, </w:t>
      </w:r>
      <w:r>
        <w:rPr>
          <w:rFonts w:ascii="Calibri" w:hAnsi="Calibri" w:cs="Helvetica"/>
          <w:sz w:val="24"/>
          <w:szCs w:val="24"/>
        </w:rPr>
        <w:t xml:space="preserve">Mary Ellis Combs, Kristen Beck, </w:t>
      </w:r>
      <w:r w:rsidR="004C5272">
        <w:rPr>
          <w:rFonts w:ascii="Calibri" w:hAnsi="Calibri" w:cs="Helvetica"/>
          <w:sz w:val="24"/>
          <w:szCs w:val="24"/>
        </w:rPr>
        <w:t>Alan Harsin, Mike Keller, Don Wright, Jeannie Shepherd, Brian Frye, Jeff Fremin, Kathy Bieger</w:t>
      </w:r>
    </w:p>
    <w:p w:rsidR="008709DC" w:rsidRDefault="008709DC" w:rsidP="00422431">
      <w:pPr>
        <w:spacing w:after="0" w:line="240" w:lineRule="auto"/>
        <w:rPr>
          <w:rFonts w:ascii="Calibri" w:hAnsi="Calibri" w:cs="Helvetica"/>
          <w:sz w:val="24"/>
          <w:szCs w:val="24"/>
        </w:rPr>
      </w:pPr>
    </w:p>
    <w:p w:rsidR="008709DC" w:rsidRPr="008709DC" w:rsidRDefault="008709DC" w:rsidP="00422431">
      <w:pPr>
        <w:spacing w:after="0" w:line="240" w:lineRule="auto"/>
        <w:rPr>
          <w:rFonts w:ascii="Calibri" w:hAnsi="Calibri" w:cs="Helvetica"/>
          <w:sz w:val="24"/>
          <w:szCs w:val="24"/>
        </w:rPr>
      </w:pPr>
      <w:r>
        <w:rPr>
          <w:rFonts w:ascii="Calibri" w:hAnsi="Calibri" w:cs="Helvetica"/>
          <w:sz w:val="24"/>
          <w:szCs w:val="24"/>
        </w:rPr>
        <w:t xml:space="preserve">The new members, Mary Ellis Combs and Kristen Beck introduced themselves. </w:t>
      </w:r>
    </w:p>
    <w:p w:rsidR="00422431" w:rsidRPr="00422431" w:rsidRDefault="00422431" w:rsidP="00422431">
      <w:pPr>
        <w:spacing w:after="0" w:line="240" w:lineRule="auto"/>
        <w:rPr>
          <w:rFonts w:ascii="Calibri" w:hAnsi="Calibri"/>
          <w:b/>
          <w:sz w:val="24"/>
          <w:szCs w:val="24"/>
        </w:rPr>
      </w:pPr>
      <w:r w:rsidRPr="00912C81">
        <w:rPr>
          <w:rFonts w:ascii="Calibri" w:hAnsi="Calibri" w:cs="Helvetica"/>
          <w:b/>
          <w:sz w:val="24"/>
          <w:szCs w:val="24"/>
        </w:rPr>
        <w:t>Old Business/Follow Up:</w:t>
      </w:r>
    </w:p>
    <w:p w:rsidR="00422431" w:rsidRPr="004B361B" w:rsidRDefault="004B361B" w:rsidP="004B361B">
      <w:pPr>
        <w:pStyle w:val="ListParagraph"/>
        <w:numPr>
          <w:ilvl w:val="0"/>
          <w:numId w:val="1"/>
        </w:numPr>
        <w:spacing w:after="0" w:line="240" w:lineRule="auto"/>
        <w:rPr>
          <w:rFonts w:ascii="Calibri" w:hAnsi="Calibri"/>
          <w:sz w:val="24"/>
          <w:szCs w:val="24"/>
        </w:rPr>
      </w:pPr>
      <w:r>
        <w:rPr>
          <w:rFonts w:ascii="Calibri" w:hAnsi="Calibri" w:cs="Helvetica"/>
          <w:sz w:val="24"/>
          <w:szCs w:val="24"/>
        </w:rPr>
        <w:t>None discussed.</w:t>
      </w:r>
    </w:p>
    <w:p w:rsidR="00422431" w:rsidRDefault="00422431" w:rsidP="00422431">
      <w:pPr>
        <w:spacing w:after="0" w:line="240" w:lineRule="auto"/>
        <w:rPr>
          <w:rFonts w:ascii="Calibri" w:hAnsi="Calibri" w:cs="Helvetica"/>
          <w:b/>
          <w:sz w:val="24"/>
          <w:szCs w:val="24"/>
        </w:rPr>
      </w:pPr>
      <w:r w:rsidRPr="00912C81">
        <w:rPr>
          <w:rFonts w:ascii="Calibri" w:hAnsi="Calibri" w:cs="Helvetica"/>
          <w:b/>
          <w:sz w:val="24"/>
          <w:szCs w:val="24"/>
        </w:rPr>
        <w:t>New Business/Discussion:</w:t>
      </w:r>
    </w:p>
    <w:p w:rsidR="008709DC" w:rsidRPr="003F2093" w:rsidRDefault="008709DC" w:rsidP="008709DC">
      <w:pPr>
        <w:pStyle w:val="ListParagraph"/>
        <w:numPr>
          <w:ilvl w:val="0"/>
          <w:numId w:val="2"/>
        </w:numPr>
        <w:spacing w:after="0" w:line="240" w:lineRule="auto"/>
        <w:rPr>
          <w:rFonts w:ascii="Calibri" w:hAnsi="Calibri" w:cs="Helvetica"/>
          <w:b/>
          <w:sz w:val="24"/>
          <w:szCs w:val="24"/>
        </w:rPr>
      </w:pPr>
      <w:r>
        <w:rPr>
          <w:rFonts w:ascii="Calibri" w:hAnsi="Calibri" w:cs="Helvetica"/>
          <w:sz w:val="24"/>
          <w:szCs w:val="24"/>
        </w:rPr>
        <w:t xml:space="preserve">New dates for Parish Council.  Father requested that members attend Mass at 6:30 to follow with the meeting.  Father proposed the meetings to be on first Mondays of the month.  </w:t>
      </w:r>
    </w:p>
    <w:p w:rsidR="003F2093" w:rsidRPr="008A65D7" w:rsidRDefault="003F2093" w:rsidP="008709DC">
      <w:pPr>
        <w:pStyle w:val="ListParagraph"/>
        <w:numPr>
          <w:ilvl w:val="0"/>
          <w:numId w:val="2"/>
        </w:numPr>
        <w:spacing w:after="0" w:line="240" w:lineRule="auto"/>
        <w:rPr>
          <w:rFonts w:ascii="Calibri" w:hAnsi="Calibri" w:cs="Helvetica"/>
          <w:b/>
          <w:sz w:val="24"/>
          <w:szCs w:val="24"/>
        </w:rPr>
      </w:pPr>
      <w:r>
        <w:rPr>
          <w:rFonts w:ascii="Calibri" w:hAnsi="Calibri" w:cs="Helvetica"/>
          <w:sz w:val="24"/>
          <w:szCs w:val="24"/>
        </w:rPr>
        <w:t xml:space="preserve">Father met with the Hispanic community.  Father encouraged a couple </w:t>
      </w:r>
      <w:r w:rsidR="008A65D7">
        <w:rPr>
          <w:rFonts w:ascii="Calibri" w:hAnsi="Calibri" w:cs="Helvetica"/>
          <w:sz w:val="24"/>
          <w:szCs w:val="24"/>
        </w:rPr>
        <w:t xml:space="preserve">members </w:t>
      </w:r>
      <w:r>
        <w:rPr>
          <w:rFonts w:ascii="Calibri" w:hAnsi="Calibri" w:cs="Helvetica"/>
          <w:sz w:val="24"/>
          <w:szCs w:val="24"/>
        </w:rPr>
        <w:t xml:space="preserve">to be part of this council.  The language and cultural barrier has been an issue but the community is anxious to be part of the overall community.  </w:t>
      </w:r>
      <w:r w:rsidR="008A65D7">
        <w:rPr>
          <w:rFonts w:ascii="Calibri" w:hAnsi="Calibri" w:cs="Helvetica"/>
          <w:sz w:val="24"/>
          <w:szCs w:val="24"/>
        </w:rPr>
        <w:t>Father is looking for suggestions on how to close the gap with t</w:t>
      </w:r>
      <w:r w:rsidR="00D87B81">
        <w:rPr>
          <w:rFonts w:ascii="Calibri" w:hAnsi="Calibri" w:cs="Helvetica"/>
          <w:sz w:val="24"/>
          <w:szCs w:val="24"/>
        </w:rPr>
        <w:t>he Anglo and Hispanic communities.</w:t>
      </w:r>
      <w:r w:rsidR="008A65D7">
        <w:rPr>
          <w:rFonts w:ascii="Calibri" w:hAnsi="Calibri" w:cs="Helvetica"/>
          <w:sz w:val="24"/>
          <w:szCs w:val="24"/>
        </w:rPr>
        <w:t xml:space="preserve">  </w:t>
      </w:r>
    </w:p>
    <w:p w:rsidR="008A65D7" w:rsidRDefault="008A65D7" w:rsidP="008A65D7">
      <w:pPr>
        <w:pStyle w:val="ListParagraph"/>
        <w:numPr>
          <w:ilvl w:val="0"/>
          <w:numId w:val="2"/>
        </w:numPr>
        <w:spacing w:after="0" w:line="240" w:lineRule="auto"/>
        <w:rPr>
          <w:rFonts w:ascii="Calibri" w:hAnsi="Calibri" w:cs="Helvetica"/>
          <w:sz w:val="24"/>
          <w:szCs w:val="24"/>
        </w:rPr>
      </w:pPr>
      <w:r>
        <w:rPr>
          <w:rFonts w:ascii="Calibri" w:hAnsi="Calibri" w:cs="Helvetica"/>
          <w:sz w:val="24"/>
          <w:szCs w:val="24"/>
        </w:rPr>
        <w:t xml:space="preserve">Father Thomas will be working to increase membership of the Church.  </w:t>
      </w:r>
    </w:p>
    <w:p w:rsidR="00A81EA1" w:rsidRDefault="008A65D7" w:rsidP="008A65D7">
      <w:pPr>
        <w:pStyle w:val="ListParagraph"/>
        <w:numPr>
          <w:ilvl w:val="0"/>
          <w:numId w:val="2"/>
        </w:numPr>
        <w:spacing w:after="0" w:line="240" w:lineRule="auto"/>
        <w:rPr>
          <w:rFonts w:ascii="Calibri" w:hAnsi="Calibri" w:cs="Helvetica"/>
          <w:sz w:val="24"/>
          <w:szCs w:val="24"/>
        </w:rPr>
      </w:pPr>
      <w:r>
        <w:rPr>
          <w:rFonts w:ascii="Calibri" w:hAnsi="Calibri" w:cs="Helvetica"/>
          <w:sz w:val="24"/>
          <w:szCs w:val="24"/>
        </w:rPr>
        <w:t xml:space="preserve">Father expressed that organization is very important.  We need to have a tight organization of servers, </w:t>
      </w:r>
      <w:r w:rsidR="00A81EA1">
        <w:rPr>
          <w:rFonts w:ascii="Calibri" w:hAnsi="Calibri" w:cs="Helvetica"/>
          <w:sz w:val="24"/>
          <w:szCs w:val="24"/>
        </w:rPr>
        <w:t xml:space="preserve">ministries etc.  </w:t>
      </w:r>
    </w:p>
    <w:p w:rsidR="00A81EA1" w:rsidRPr="00912C81" w:rsidRDefault="00A81EA1" w:rsidP="00A81EA1">
      <w:pPr>
        <w:pStyle w:val="ListParagraph"/>
        <w:numPr>
          <w:ilvl w:val="0"/>
          <w:numId w:val="2"/>
        </w:numPr>
        <w:spacing w:after="0" w:line="240" w:lineRule="auto"/>
        <w:rPr>
          <w:rFonts w:ascii="Calibri" w:hAnsi="Calibri" w:cs="Helvetica"/>
          <w:sz w:val="24"/>
          <w:szCs w:val="24"/>
        </w:rPr>
      </w:pPr>
      <w:r>
        <w:rPr>
          <w:rFonts w:ascii="Calibri" w:hAnsi="Calibri" w:cs="Helvetica"/>
          <w:sz w:val="24"/>
          <w:szCs w:val="24"/>
        </w:rPr>
        <w:t xml:space="preserve">The Bereavement Committee needs to be more structured.  Alan asked Father to write down what is expected of the Bereavement Committee.  Father said in most churches there is one point person.  </w:t>
      </w:r>
    </w:p>
    <w:p w:rsidR="00EB60DE" w:rsidRDefault="00A81EA1" w:rsidP="00422431">
      <w:pPr>
        <w:pStyle w:val="ListParagraph"/>
        <w:numPr>
          <w:ilvl w:val="0"/>
          <w:numId w:val="3"/>
        </w:numPr>
        <w:spacing w:after="0" w:line="240" w:lineRule="auto"/>
        <w:rPr>
          <w:rFonts w:ascii="Calibri" w:hAnsi="Calibri" w:cs="Helvetica"/>
          <w:sz w:val="24"/>
          <w:szCs w:val="24"/>
        </w:rPr>
      </w:pPr>
      <w:r>
        <w:rPr>
          <w:rFonts w:ascii="Calibri" w:hAnsi="Calibri" w:cs="Helvetica"/>
          <w:sz w:val="24"/>
          <w:szCs w:val="24"/>
        </w:rPr>
        <w:t xml:space="preserve">Father wants to know who </w:t>
      </w:r>
      <w:proofErr w:type="gramStart"/>
      <w:r w:rsidR="00EB60DE">
        <w:rPr>
          <w:rFonts w:ascii="Calibri" w:hAnsi="Calibri" w:cs="Helvetica"/>
          <w:sz w:val="24"/>
          <w:szCs w:val="24"/>
        </w:rPr>
        <w:t xml:space="preserve">are </w:t>
      </w:r>
      <w:r>
        <w:rPr>
          <w:rFonts w:ascii="Calibri" w:hAnsi="Calibri" w:cs="Helvetica"/>
          <w:sz w:val="24"/>
          <w:szCs w:val="24"/>
        </w:rPr>
        <w:t xml:space="preserve">members </w:t>
      </w:r>
      <w:r w:rsidR="003A183F">
        <w:rPr>
          <w:rFonts w:ascii="Calibri" w:hAnsi="Calibri" w:cs="Helvetica"/>
          <w:sz w:val="24"/>
          <w:szCs w:val="24"/>
        </w:rPr>
        <w:t>of the Liturgical Committee</w:t>
      </w:r>
      <w:proofErr w:type="gramEnd"/>
      <w:r w:rsidR="003A183F">
        <w:rPr>
          <w:rFonts w:ascii="Calibri" w:hAnsi="Calibri" w:cs="Helvetica"/>
          <w:sz w:val="24"/>
          <w:szCs w:val="24"/>
        </w:rPr>
        <w:t xml:space="preserve"> </w:t>
      </w:r>
      <w:r>
        <w:rPr>
          <w:rFonts w:ascii="Calibri" w:hAnsi="Calibri" w:cs="Helvetica"/>
          <w:sz w:val="24"/>
          <w:szCs w:val="24"/>
        </w:rPr>
        <w:t>and what they do.  Jeannie will look up her information on who does what.  There were approximately 25 people on the committee.  The committee meets twice a year to plan Mass times, scheduling of servers</w:t>
      </w:r>
      <w:r w:rsidR="00D87B81">
        <w:rPr>
          <w:rFonts w:ascii="Calibri" w:hAnsi="Calibri" w:cs="Helvetica"/>
          <w:sz w:val="24"/>
          <w:szCs w:val="24"/>
        </w:rPr>
        <w:t>,</w:t>
      </w:r>
      <w:r>
        <w:rPr>
          <w:rFonts w:ascii="Calibri" w:hAnsi="Calibri" w:cs="Helvetica"/>
          <w:sz w:val="24"/>
          <w:szCs w:val="24"/>
        </w:rPr>
        <w:t xml:space="preserve"> and calendar schedule.  </w:t>
      </w:r>
      <w:r w:rsidR="00F32313">
        <w:rPr>
          <w:rFonts w:ascii="Calibri" w:hAnsi="Calibri" w:cs="Helvetica"/>
          <w:sz w:val="24"/>
          <w:szCs w:val="24"/>
        </w:rPr>
        <w:t xml:space="preserve">Jeff said we could establish a Google calendar.  </w:t>
      </w:r>
    </w:p>
    <w:p w:rsidR="00422431" w:rsidRDefault="00EB60DE" w:rsidP="00422431">
      <w:pPr>
        <w:pStyle w:val="ListParagraph"/>
        <w:numPr>
          <w:ilvl w:val="0"/>
          <w:numId w:val="3"/>
        </w:numPr>
        <w:spacing w:after="0" w:line="240" w:lineRule="auto"/>
        <w:rPr>
          <w:rFonts w:ascii="Calibri" w:hAnsi="Calibri" w:cs="Helvetica"/>
          <w:sz w:val="24"/>
          <w:szCs w:val="24"/>
        </w:rPr>
      </w:pPr>
      <w:r>
        <w:rPr>
          <w:rFonts w:ascii="Calibri" w:hAnsi="Calibri" w:cs="Helvetica"/>
          <w:sz w:val="24"/>
          <w:szCs w:val="24"/>
        </w:rPr>
        <w:t>Jeff Fremin will ask Robin Fremin and Terry Mounce for a list of volunteers that help</w:t>
      </w:r>
      <w:r w:rsidR="00953F68">
        <w:rPr>
          <w:rFonts w:ascii="Calibri" w:hAnsi="Calibri" w:cs="Helvetica"/>
          <w:sz w:val="24"/>
          <w:szCs w:val="24"/>
        </w:rPr>
        <w:t xml:space="preserve"> with</w:t>
      </w:r>
      <w:r>
        <w:rPr>
          <w:rFonts w:ascii="Calibri" w:hAnsi="Calibri" w:cs="Helvetica"/>
          <w:sz w:val="24"/>
          <w:szCs w:val="24"/>
        </w:rPr>
        <w:t xml:space="preserve"> different things for the Church.   </w:t>
      </w:r>
    </w:p>
    <w:p w:rsidR="00953F68" w:rsidRDefault="00953F68" w:rsidP="00422431">
      <w:pPr>
        <w:pStyle w:val="ListParagraph"/>
        <w:numPr>
          <w:ilvl w:val="0"/>
          <w:numId w:val="3"/>
        </w:numPr>
        <w:spacing w:after="0" w:line="240" w:lineRule="auto"/>
        <w:rPr>
          <w:rFonts w:ascii="Calibri" w:hAnsi="Calibri" w:cs="Helvetica"/>
          <w:sz w:val="24"/>
          <w:szCs w:val="24"/>
        </w:rPr>
      </w:pPr>
      <w:r>
        <w:rPr>
          <w:rFonts w:ascii="Calibri" w:hAnsi="Calibri" w:cs="Helvetica"/>
          <w:sz w:val="24"/>
          <w:szCs w:val="24"/>
        </w:rPr>
        <w:lastRenderedPageBreak/>
        <w:t>For secular holidays Mass will be 9:00AM.  For examples, days like Memorial Day, Fourth of July</w:t>
      </w:r>
      <w:r w:rsidR="00D87B81">
        <w:rPr>
          <w:rFonts w:ascii="Calibri" w:hAnsi="Calibri" w:cs="Helvetica"/>
          <w:sz w:val="24"/>
          <w:szCs w:val="24"/>
        </w:rPr>
        <w:t>,</w:t>
      </w:r>
      <w:r>
        <w:rPr>
          <w:rFonts w:ascii="Calibri" w:hAnsi="Calibri" w:cs="Helvetica"/>
          <w:sz w:val="24"/>
          <w:szCs w:val="24"/>
        </w:rPr>
        <w:t xml:space="preserve"> or Thanksgiving.  </w:t>
      </w:r>
    </w:p>
    <w:p w:rsidR="00953F68" w:rsidRDefault="00953F68" w:rsidP="00422431">
      <w:pPr>
        <w:pStyle w:val="ListParagraph"/>
        <w:numPr>
          <w:ilvl w:val="0"/>
          <w:numId w:val="3"/>
        </w:numPr>
        <w:spacing w:after="0" w:line="240" w:lineRule="auto"/>
        <w:rPr>
          <w:rFonts w:ascii="Calibri" w:hAnsi="Calibri" w:cs="Helvetica"/>
          <w:sz w:val="24"/>
          <w:szCs w:val="24"/>
        </w:rPr>
      </w:pPr>
      <w:r>
        <w:rPr>
          <w:rFonts w:ascii="Calibri" w:hAnsi="Calibri" w:cs="Helvetica"/>
          <w:sz w:val="24"/>
          <w:szCs w:val="24"/>
        </w:rPr>
        <w:t>Mass times :</w:t>
      </w:r>
    </w:p>
    <w:p w:rsidR="005A34C0" w:rsidRDefault="00953F68" w:rsidP="00953F68">
      <w:pPr>
        <w:pStyle w:val="ListParagraph"/>
        <w:numPr>
          <w:ilvl w:val="1"/>
          <w:numId w:val="3"/>
        </w:numPr>
        <w:spacing w:after="0" w:line="240" w:lineRule="auto"/>
        <w:rPr>
          <w:rFonts w:ascii="Calibri" w:hAnsi="Calibri" w:cs="Helvetica"/>
          <w:sz w:val="24"/>
          <w:szCs w:val="24"/>
        </w:rPr>
      </w:pPr>
      <w:r>
        <w:rPr>
          <w:rFonts w:ascii="Calibri" w:hAnsi="Calibri" w:cs="Helvetica"/>
          <w:sz w:val="24"/>
          <w:szCs w:val="24"/>
        </w:rPr>
        <w:t>Monday and Wednesday</w:t>
      </w:r>
      <w:r w:rsidR="00632EA5">
        <w:rPr>
          <w:rFonts w:ascii="Calibri" w:hAnsi="Calibri" w:cs="Helvetica"/>
          <w:sz w:val="24"/>
          <w:szCs w:val="24"/>
        </w:rPr>
        <w:t xml:space="preserve"> </w:t>
      </w:r>
      <w:r>
        <w:rPr>
          <w:rFonts w:ascii="Calibri" w:hAnsi="Calibri" w:cs="Helvetica"/>
          <w:sz w:val="24"/>
          <w:szCs w:val="24"/>
        </w:rPr>
        <w:t>6:30 PM</w:t>
      </w:r>
    </w:p>
    <w:p w:rsidR="005A34C0" w:rsidRDefault="00953F68" w:rsidP="00953F68">
      <w:pPr>
        <w:pStyle w:val="ListParagraph"/>
        <w:numPr>
          <w:ilvl w:val="1"/>
          <w:numId w:val="3"/>
        </w:numPr>
        <w:spacing w:after="0" w:line="240" w:lineRule="auto"/>
        <w:rPr>
          <w:rFonts w:ascii="Calibri" w:hAnsi="Calibri" w:cs="Helvetica"/>
          <w:sz w:val="24"/>
          <w:szCs w:val="24"/>
        </w:rPr>
      </w:pPr>
      <w:r>
        <w:rPr>
          <w:rFonts w:ascii="Calibri" w:hAnsi="Calibri" w:cs="Helvetica"/>
          <w:sz w:val="24"/>
          <w:szCs w:val="24"/>
        </w:rPr>
        <w:t xml:space="preserve"> Adoration will be Wednesdays from 5:30-6:30</w:t>
      </w:r>
      <w:r w:rsidR="005A34C0">
        <w:rPr>
          <w:rFonts w:ascii="Calibri" w:hAnsi="Calibri" w:cs="Helvetica"/>
          <w:sz w:val="24"/>
          <w:szCs w:val="24"/>
        </w:rPr>
        <w:t>PM</w:t>
      </w:r>
    </w:p>
    <w:p w:rsidR="005A34C0" w:rsidRDefault="00953F68" w:rsidP="00953F68">
      <w:pPr>
        <w:pStyle w:val="ListParagraph"/>
        <w:numPr>
          <w:ilvl w:val="1"/>
          <w:numId w:val="3"/>
        </w:numPr>
        <w:spacing w:after="0" w:line="240" w:lineRule="auto"/>
        <w:rPr>
          <w:rFonts w:ascii="Calibri" w:hAnsi="Calibri" w:cs="Helvetica"/>
          <w:sz w:val="24"/>
          <w:szCs w:val="24"/>
        </w:rPr>
      </w:pPr>
      <w:r>
        <w:rPr>
          <w:rFonts w:ascii="Calibri" w:hAnsi="Calibri" w:cs="Helvetica"/>
          <w:sz w:val="24"/>
          <w:szCs w:val="24"/>
        </w:rPr>
        <w:t xml:space="preserve"> Tuesday and Thursday 7:00, 8:15 </w:t>
      </w:r>
      <w:r w:rsidR="005A34C0">
        <w:rPr>
          <w:rFonts w:ascii="Calibri" w:hAnsi="Calibri" w:cs="Helvetica"/>
          <w:sz w:val="24"/>
          <w:szCs w:val="24"/>
        </w:rPr>
        <w:t xml:space="preserve">PM </w:t>
      </w:r>
      <w:r>
        <w:rPr>
          <w:rFonts w:ascii="Calibri" w:hAnsi="Calibri" w:cs="Helvetica"/>
          <w:sz w:val="24"/>
          <w:szCs w:val="24"/>
        </w:rPr>
        <w:t xml:space="preserve">Friday will be at noon.  </w:t>
      </w:r>
    </w:p>
    <w:p w:rsidR="00953F68" w:rsidRDefault="005A34C0" w:rsidP="00953F68">
      <w:pPr>
        <w:pStyle w:val="ListParagraph"/>
        <w:numPr>
          <w:ilvl w:val="1"/>
          <w:numId w:val="3"/>
        </w:numPr>
        <w:spacing w:after="0" w:line="240" w:lineRule="auto"/>
        <w:rPr>
          <w:rFonts w:ascii="Calibri" w:hAnsi="Calibri" w:cs="Helvetica"/>
          <w:sz w:val="24"/>
          <w:szCs w:val="24"/>
        </w:rPr>
      </w:pPr>
      <w:r>
        <w:rPr>
          <w:rFonts w:ascii="Calibri" w:hAnsi="Calibri" w:cs="Helvetica"/>
          <w:sz w:val="24"/>
          <w:szCs w:val="24"/>
        </w:rPr>
        <w:t>Saturday will be at 4:30PM</w:t>
      </w:r>
    </w:p>
    <w:p w:rsidR="005A34C0" w:rsidRDefault="005A34C0" w:rsidP="00953F68">
      <w:pPr>
        <w:pStyle w:val="ListParagraph"/>
        <w:numPr>
          <w:ilvl w:val="1"/>
          <w:numId w:val="3"/>
        </w:numPr>
        <w:spacing w:after="0" w:line="240" w:lineRule="auto"/>
        <w:rPr>
          <w:rFonts w:ascii="Calibri" w:hAnsi="Calibri" w:cs="Helvetica"/>
          <w:sz w:val="24"/>
          <w:szCs w:val="24"/>
        </w:rPr>
      </w:pPr>
      <w:r>
        <w:rPr>
          <w:rFonts w:ascii="Calibri" w:hAnsi="Calibri" w:cs="Helvetica"/>
          <w:sz w:val="24"/>
          <w:szCs w:val="24"/>
        </w:rPr>
        <w:t>Sunday Masses will stay the same</w:t>
      </w:r>
    </w:p>
    <w:p w:rsidR="005A34C0" w:rsidRDefault="005A34C0"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When the Hispanic community has fundraiser the group will tithe part of it to the general fund.  The rest will go to the Hispanic Ministry</w:t>
      </w:r>
      <w:r w:rsidR="00632EA5">
        <w:rPr>
          <w:rFonts w:ascii="Calibri" w:hAnsi="Calibri" w:cs="Helvetica"/>
          <w:sz w:val="24"/>
          <w:szCs w:val="24"/>
        </w:rPr>
        <w:t>.</w:t>
      </w:r>
    </w:p>
    <w:p w:rsidR="00632EA5" w:rsidRDefault="00632EA5"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A donation was made of $300 for church décor.  Father would like to use some of the money to buy artificial plants for the Pieta statue.  </w:t>
      </w:r>
    </w:p>
    <w:p w:rsidR="00632EA5" w:rsidRDefault="00632EA5"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Father found that one of the door doesn’t open.  Father wants to put latches on all the doors so they can be opened.  He asked that we have that repaired.  Don said th</w:t>
      </w:r>
      <w:r w:rsidR="00D87B81">
        <w:rPr>
          <w:rFonts w:ascii="Calibri" w:hAnsi="Calibri" w:cs="Helvetica"/>
          <w:sz w:val="24"/>
          <w:szCs w:val="24"/>
        </w:rPr>
        <w:t>e reason only one door opened is when</w:t>
      </w:r>
      <w:r>
        <w:rPr>
          <w:rFonts w:ascii="Calibri" w:hAnsi="Calibri" w:cs="Helvetica"/>
          <w:sz w:val="24"/>
          <w:szCs w:val="24"/>
        </w:rPr>
        <w:t xml:space="preserve"> we replaced the doors we used the old hardware.  </w:t>
      </w:r>
    </w:p>
    <w:p w:rsidR="00800A65" w:rsidRDefault="00800A65"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The Sacristy will be organized.  It is very important to keep things in working order.  </w:t>
      </w:r>
    </w:p>
    <w:p w:rsidR="00FC6806" w:rsidRDefault="00FC6806"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Mary Ellis </w:t>
      </w:r>
      <w:r w:rsidR="00B95078">
        <w:rPr>
          <w:rFonts w:ascii="Calibri" w:hAnsi="Calibri" w:cs="Helvetica"/>
          <w:sz w:val="24"/>
          <w:szCs w:val="24"/>
        </w:rPr>
        <w:t>wants to make sure that we keep the organ tuned.  They were supposed to come in June.  Jeannie said they did come in June and things were addressed.</w:t>
      </w:r>
    </w:p>
    <w:p w:rsidR="00B95078" w:rsidRDefault="00B95078"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Deacon Mike would like to have a Sacristan for 4:30 Mass.  Deacon Mike will ask Jeannie Stevenson since she attends regularly.  </w:t>
      </w:r>
      <w:r w:rsidR="004B361B">
        <w:rPr>
          <w:rFonts w:ascii="Calibri" w:hAnsi="Calibri" w:cs="Helvetica"/>
          <w:sz w:val="24"/>
          <w:szCs w:val="24"/>
        </w:rPr>
        <w:t>Father would like to have a Head Sacristan.  Kathy Bieger will talk with Jeanie about this positi</w:t>
      </w:r>
      <w:r w:rsidR="00D87B81">
        <w:rPr>
          <w:rFonts w:ascii="Calibri" w:hAnsi="Calibri" w:cs="Helvetica"/>
          <w:sz w:val="24"/>
          <w:szCs w:val="24"/>
        </w:rPr>
        <w:t xml:space="preserve">on.  Deacon Mike will come up </w:t>
      </w:r>
      <w:r w:rsidR="004B361B">
        <w:rPr>
          <w:rFonts w:ascii="Calibri" w:hAnsi="Calibri" w:cs="Helvetica"/>
          <w:sz w:val="24"/>
          <w:szCs w:val="24"/>
        </w:rPr>
        <w:t xml:space="preserve">with a list of duties.  </w:t>
      </w:r>
    </w:p>
    <w:p w:rsidR="004B361B" w:rsidRDefault="004B361B"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Jeannie mentioned that we need to have the electricity for the organ checked twice a year.  Since she is playing the organ every Saturday it will be important to check.  It cost $245 each trip.</w:t>
      </w:r>
    </w:p>
    <w:p w:rsidR="00463B88" w:rsidRDefault="004B361B"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It is important to do a Stewardship drive to tap into the talents of the people.  We need to </w:t>
      </w:r>
      <w:r w:rsidR="00A816F3">
        <w:rPr>
          <w:rFonts w:ascii="Calibri" w:hAnsi="Calibri" w:cs="Helvetica"/>
          <w:sz w:val="24"/>
          <w:szCs w:val="24"/>
        </w:rPr>
        <w:t>reiterate the importance of the parishioners sharing their time, talents</w:t>
      </w:r>
      <w:r w:rsidR="00656CD6">
        <w:rPr>
          <w:rFonts w:ascii="Calibri" w:hAnsi="Calibri" w:cs="Helvetica"/>
          <w:sz w:val="24"/>
          <w:szCs w:val="24"/>
        </w:rPr>
        <w:t>,</w:t>
      </w:r>
      <w:r w:rsidR="00A816F3">
        <w:rPr>
          <w:rFonts w:ascii="Calibri" w:hAnsi="Calibri" w:cs="Helvetica"/>
          <w:sz w:val="24"/>
          <w:szCs w:val="24"/>
        </w:rPr>
        <w:t xml:space="preserve"> and treasure.</w:t>
      </w:r>
      <w:r w:rsidR="00656CD6">
        <w:rPr>
          <w:rFonts w:ascii="Calibri" w:hAnsi="Calibri" w:cs="Helvetica"/>
          <w:sz w:val="24"/>
          <w:szCs w:val="24"/>
        </w:rPr>
        <w:t xml:space="preserve">  This will be discussed at the next meeting.  The council was given the task to come up with a list of things and tasks that need to be done or are being done. </w:t>
      </w:r>
    </w:p>
    <w:p w:rsidR="00463B88" w:rsidRDefault="00463B88"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 xml:space="preserve">Jeff expressed that CCD calendar needs to be established.  Don will contact Misty Buchanan about making that available.  </w:t>
      </w:r>
    </w:p>
    <w:p w:rsidR="004B361B" w:rsidRPr="005A34C0" w:rsidRDefault="00463B88" w:rsidP="005A34C0">
      <w:pPr>
        <w:pStyle w:val="ListParagraph"/>
        <w:numPr>
          <w:ilvl w:val="0"/>
          <w:numId w:val="5"/>
        </w:numPr>
        <w:spacing w:after="0" w:line="240" w:lineRule="auto"/>
        <w:rPr>
          <w:rFonts w:ascii="Calibri" w:hAnsi="Calibri" w:cs="Helvetica"/>
          <w:sz w:val="24"/>
          <w:szCs w:val="24"/>
        </w:rPr>
      </w:pPr>
      <w:r>
        <w:rPr>
          <w:rFonts w:ascii="Calibri" w:hAnsi="Calibri" w:cs="Helvetica"/>
          <w:sz w:val="24"/>
          <w:szCs w:val="24"/>
        </w:rPr>
        <w:t>Deacon Mike said we have a shortage of Extraordinary Ministers for the Sick.</w:t>
      </w:r>
      <w:r w:rsidR="00A816F3">
        <w:rPr>
          <w:rFonts w:ascii="Calibri" w:hAnsi="Calibri" w:cs="Helvetica"/>
          <w:sz w:val="24"/>
          <w:szCs w:val="24"/>
        </w:rPr>
        <w:t xml:space="preserve">  </w:t>
      </w:r>
      <w:r w:rsidR="004B361B">
        <w:rPr>
          <w:rFonts w:ascii="Calibri" w:hAnsi="Calibri" w:cs="Helvetica"/>
          <w:sz w:val="24"/>
          <w:szCs w:val="24"/>
        </w:rPr>
        <w:t xml:space="preserve"> </w:t>
      </w:r>
    </w:p>
    <w:p w:rsidR="00422431" w:rsidRPr="00912C81" w:rsidRDefault="00422431" w:rsidP="00422431">
      <w:pPr>
        <w:spacing w:after="0"/>
        <w:ind w:left="360"/>
        <w:rPr>
          <w:rFonts w:ascii="Calibri" w:hAnsi="Calibri" w:cs="Helvetica"/>
          <w:sz w:val="24"/>
          <w:szCs w:val="24"/>
        </w:rPr>
      </w:pPr>
    </w:p>
    <w:p w:rsidR="00422431" w:rsidRPr="00912C81" w:rsidRDefault="00422431" w:rsidP="00422431">
      <w:pPr>
        <w:spacing w:after="0"/>
        <w:rPr>
          <w:rFonts w:ascii="Calibri" w:hAnsi="Calibri"/>
          <w:sz w:val="24"/>
          <w:szCs w:val="24"/>
        </w:rPr>
      </w:pPr>
      <w:r w:rsidRPr="00912C81">
        <w:rPr>
          <w:rFonts w:ascii="Calibri" w:hAnsi="Calibri" w:cs="Helvetica"/>
          <w:b/>
          <w:sz w:val="24"/>
          <w:szCs w:val="24"/>
        </w:rPr>
        <w:t>Next Meeting:</w:t>
      </w:r>
      <w:r>
        <w:rPr>
          <w:rFonts w:ascii="Calibri" w:hAnsi="Calibri" w:cs="Helvetica"/>
          <w:sz w:val="24"/>
          <w:szCs w:val="24"/>
        </w:rPr>
        <w:t xml:space="preserve"> </w:t>
      </w:r>
      <w:r w:rsidR="00413396">
        <w:rPr>
          <w:rFonts w:ascii="Calibri" w:hAnsi="Calibri" w:cs="Helvetica"/>
          <w:b/>
          <w:sz w:val="24"/>
          <w:szCs w:val="24"/>
        </w:rPr>
        <w:t xml:space="preserve">August </w:t>
      </w:r>
      <w:r w:rsidR="00D87B81">
        <w:rPr>
          <w:rFonts w:ascii="Calibri" w:hAnsi="Calibri" w:cs="Helvetica"/>
          <w:b/>
          <w:sz w:val="24"/>
          <w:szCs w:val="24"/>
        </w:rPr>
        <w:t xml:space="preserve">6, </w:t>
      </w:r>
      <w:r w:rsidR="00632EA5">
        <w:rPr>
          <w:rFonts w:ascii="Calibri" w:hAnsi="Calibri" w:cs="Helvetica"/>
          <w:b/>
          <w:sz w:val="24"/>
          <w:szCs w:val="24"/>
        </w:rPr>
        <w:t>2018, after 6:30</w:t>
      </w:r>
      <w:r w:rsidRPr="00912C81">
        <w:rPr>
          <w:rFonts w:ascii="Calibri" w:hAnsi="Calibri" w:cs="Helvetica"/>
          <w:b/>
          <w:sz w:val="24"/>
          <w:szCs w:val="24"/>
        </w:rPr>
        <w:t xml:space="preserve"> pm mass</w:t>
      </w:r>
    </w:p>
    <w:p w:rsidR="00E27F03" w:rsidRDefault="00422431" w:rsidP="00422431">
      <w:pPr>
        <w:spacing w:after="0"/>
        <w:rPr>
          <w:rFonts w:ascii="Calibri" w:hAnsi="Calibri" w:cs="Helvetica"/>
          <w:sz w:val="24"/>
          <w:szCs w:val="24"/>
        </w:rPr>
      </w:pPr>
      <w:r w:rsidRPr="00912C81">
        <w:rPr>
          <w:rFonts w:ascii="Calibri" w:hAnsi="Calibri" w:cs="Helvetica"/>
          <w:b/>
          <w:sz w:val="24"/>
          <w:szCs w:val="24"/>
        </w:rPr>
        <w:t>Closing prayer</w:t>
      </w:r>
      <w:r w:rsidR="00E27F03">
        <w:rPr>
          <w:rFonts w:ascii="Calibri" w:hAnsi="Calibri" w:cs="Helvetica"/>
          <w:sz w:val="24"/>
          <w:szCs w:val="24"/>
        </w:rPr>
        <w:t>-Deacon Mike</w:t>
      </w:r>
    </w:p>
    <w:p w:rsidR="00422431" w:rsidRPr="00276906" w:rsidRDefault="00E27F03" w:rsidP="00422431">
      <w:pPr>
        <w:spacing w:after="0"/>
        <w:rPr>
          <w:rFonts w:ascii="Calibri" w:hAnsi="Calibri" w:cs="Helvetica"/>
          <w:sz w:val="24"/>
          <w:szCs w:val="24"/>
        </w:rPr>
      </w:pPr>
      <w:r w:rsidRPr="00E27F03">
        <w:rPr>
          <w:rFonts w:ascii="Calibri" w:hAnsi="Calibri" w:cs="Helvetica"/>
          <w:b/>
          <w:sz w:val="24"/>
          <w:szCs w:val="24"/>
        </w:rPr>
        <w:t>A</w:t>
      </w:r>
      <w:r w:rsidR="00422431" w:rsidRPr="00912C81">
        <w:rPr>
          <w:rFonts w:ascii="Calibri" w:hAnsi="Calibri" w:cs="Helvetica"/>
          <w:b/>
          <w:sz w:val="24"/>
          <w:szCs w:val="24"/>
        </w:rPr>
        <w:t>djournment</w:t>
      </w:r>
      <w:r>
        <w:rPr>
          <w:rFonts w:ascii="Calibri" w:hAnsi="Calibri" w:cs="Helvetica"/>
          <w:b/>
          <w:sz w:val="24"/>
          <w:szCs w:val="24"/>
        </w:rPr>
        <w:t>: 8:03PM</w:t>
      </w:r>
      <w:r w:rsidR="00422431" w:rsidRPr="00912C81">
        <w:rPr>
          <w:rFonts w:ascii="Calibri" w:hAnsi="Calibri" w:cs="Helvetica"/>
          <w:b/>
        </w:rPr>
        <w:br/>
      </w:r>
    </w:p>
    <w:p w:rsidR="00422431" w:rsidRPr="00912C81" w:rsidRDefault="00422431" w:rsidP="00422431">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278"/>
        <w:gridCol w:w="2498"/>
      </w:tblGrid>
      <w:tr w:rsidR="00422431" w:rsidRPr="001A1CF5" w:rsidTr="00AD0B31">
        <w:trPr>
          <w:gridAfter w:val="1"/>
          <w:wAfter w:w="555" w:type="dxa"/>
        </w:trPr>
        <w:tc>
          <w:tcPr>
            <w:tcW w:w="0" w:type="auto"/>
            <w:shd w:val="clear" w:color="auto" w:fill="FFFFFF"/>
            <w:vAlign w:val="center"/>
            <w:hideMark/>
          </w:tcPr>
          <w:p w:rsidR="00422431" w:rsidRPr="001A1CF5" w:rsidRDefault="00422431" w:rsidP="00AD0B31">
            <w:pPr>
              <w:spacing w:after="0" w:line="240" w:lineRule="auto"/>
              <w:rPr>
                <w:rFonts w:ascii="Times New Roman" w:eastAsia="Times New Roman" w:hAnsi="Times New Roman" w:cs="Times New Roman"/>
                <w:sz w:val="24"/>
                <w:szCs w:val="24"/>
              </w:rPr>
            </w:pPr>
          </w:p>
        </w:tc>
      </w:tr>
      <w:tr w:rsidR="00422431" w:rsidRPr="001A1CF5" w:rsidTr="00AD0B31">
        <w:trPr>
          <w:gridAfter w:val="1"/>
          <w:wAfter w:w="555" w:type="dxa"/>
        </w:trPr>
        <w:tc>
          <w:tcPr>
            <w:tcW w:w="0" w:type="auto"/>
            <w:shd w:val="clear" w:color="auto" w:fill="FFFFFF"/>
            <w:tcMar>
              <w:top w:w="75" w:type="dxa"/>
              <w:left w:w="150" w:type="dxa"/>
              <w:bottom w:w="75" w:type="dxa"/>
              <w:right w:w="150" w:type="dxa"/>
            </w:tcMar>
            <w:vAlign w:val="center"/>
            <w:hideMark/>
          </w:tcPr>
          <w:p w:rsidR="00422431" w:rsidRDefault="007E412D" w:rsidP="00AD0B31">
            <w:pPr>
              <w:spacing w:after="0" w:line="240" w:lineRule="auto"/>
              <w:rPr>
                <w:rFonts w:ascii="Arial" w:hAnsi="Arial" w:cs="Arial"/>
                <w:sz w:val="24"/>
                <w:szCs w:val="24"/>
              </w:rPr>
            </w:pPr>
            <w:hyperlink r:id="rId5" w:history="1">
              <w:r w:rsidR="0028319D" w:rsidRPr="004A099A">
                <w:rPr>
                  <w:rStyle w:val="Hyperlink"/>
                  <w:rFonts w:ascii="Arial" w:hAnsi="Arial" w:cs="Arial"/>
                  <w:sz w:val="24"/>
                  <w:szCs w:val="24"/>
                </w:rPr>
                <w:t>tpicchioni@covdio.org</w:t>
              </w:r>
            </w:hyperlink>
          </w:p>
          <w:p w:rsidR="00422431" w:rsidRPr="004220C9" w:rsidRDefault="007E412D" w:rsidP="00AD0B31">
            <w:pPr>
              <w:spacing w:after="0" w:line="240" w:lineRule="auto"/>
              <w:rPr>
                <w:rFonts w:ascii="Arial" w:eastAsia="Times New Roman" w:hAnsi="Arial" w:cs="Arial"/>
                <w:color w:val="363942"/>
                <w:sz w:val="24"/>
                <w:szCs w:val="24"/>
              </w:rPr>
            </w:pPr>
            <w:hyperlink r:id="rId6" w:history="1">
              <w:r w:rsidR="00422431" w:rsidRPr="004220C9">
                <w:rPr>
                  <w:rStyle w:val="Hyperlink"/>
                  <w:rFonts w:ascii="Arial" w:eastAsia="Times New Roman" w:hAnsi="Arial" w:cs="Arial"/>
                  <w:sz w:val="24"/>
                  <w:szCs w:val="24"/>
                </w:rPr>
                <w:t>reva.bieger@carroll.kyschools.us</w:t>
              </w:r>
            </w:hyperlink>
          </w:p>
          <w:p w:rsidR="00422431" w:rsidRPr="004220C9" w:rsidRDefault="007E412D" w:rsidP="00AD0B31">
            <w:pPr>
              <w:spacing w:after="0" w:line="240" w:lineRule="auto"/>
              <w:rPr>
                <w:rFonts w:ascii="Arial" w:eastAsia="Times New Roman" w:hAnsi="Arial" w:cs="Arial"/>
                <w:color w:val="363942"/>
                <w:sz w:val="24"/>
                <w:szCs w:val="24"/>
              </w:rPr>
            </w:pPr>
            <w:hyperlink r:id="rId7" w:history="1">
              <w:r w:rsidR="00422431" w:rsidRPr="004220C9">
                <w:rPr>
                  <w:rStyle w:val="Hyperlink"/>
                  <w:rFonts w:ascii="Arial" w:eastAsia="Times New Roman" w:hAnsi="Arial" w:cs="Arial"/>
                  <w:sz w:val="24"/>
                  <w:szCs w:val="24"/>
                </w:rPr>
                <w:t>jim@4wardthinker.com</w:t>
              </w:r>
            </w:hyperlink>
          </w:p>
          <w:p w:rsidR="00422431" w:rsidRDefault="007E412D" w:rsidP="00AD0B31">
            <w:pPr>
              <w:spacing w:after="0" w:line="240" w:lineRule="auto"/>
              <w:rPr>
                <w:color w:val="363942"/>
              </w:rPr>
            </w:pPr>
            <w:hyperlink r:id="rId8" w:history="1">
              <w:r w:rsidR="00422431" w:rsidRPr="004220C9">
                <w:rPr>
                  <w:rStyle w:val="Hyperlink"/>
                  <w:rFonts w:ascii="Arial" w:eastAsia="Times New Roman" w:hAnsi="Arial" w:cs="Arial"/>
                  <w:sz w:val="24"/>
                  <w:szCs w:val="24"/>
                </w:rPr>
                <w:t>jeanneshepherd3@gmail.com</w:t>
              </w:r>
            </w:hyperlink>
          </w:p>
          <w:p w:rsidR="00413396" w:rsidRPr="00413396" w:rsidRDefault="007E412D" w:rsidP="00AD0B31">
            <w:pPr>
              <w:spacing w:after="0" w:line="240" w:lineRule="auto"/>
              <w:rPr>
                <w:color w:val="363942"/>
              </w:rPr>
            </w:pPr>
            <w:hyperlink r:id="rId9" w:history="1">
              <w:r w:rsidR="00413396" w:rsidRPr="004A099A">
                <w:rPr>
                  <w:rStyle w:val="Hyperlink"/>
                </w:rPr>
                <w:t>Kristen.sherrard@gmail</w:t>
              </w:r>
            </w:hyperlink>
            <w:r w:rsidR="00413396">
              <w:rPr>
                <w:color w:val="363942"/>
              </w:rPr>
              <w:t>.com</w:t>
            </w:r>
          </w:p>
          <w:p w:rsidR="00422431" w:rsidRPr="004220C9" w:rsidRDefault="007E412D" w:rsidP="00AD0B31">
            <w:pPr>
              <w:spacing w:after="0" w:line="240" w:lineRule="auto"/>
              <w:rPr>
                <w:rFonts w:ascii="Arial" w:eastAsia="Times New Roman" w:hAnsi="Arial" w:cs="Arial"/>
                <w:color w:val="363942"/>
                <w:sz w:val="24"/>
                <w:szCs w:val="24"/>
              </w:rPr>
            </w:pPr>
            <w:hyperlink r:id="rId10" w:history="1">
              <w:r w:rsidR="00422431" w:rsidRPr="004220C9">
                <w:rPr>
                  <w:rStyle w:val="Hyperlink"/>
                  <w:rFonts w:ascii="Arial" w:eastAsia="Times New Roman" w:hAnsi="Arial" w:cs="Arial"/>
                  <w:sz w:val="24"/>
                  <w:szCs w:val="24"/>
                </w:rPr>
                <w:t>dwrightsr@hotmail.com</w:t>
              </w:r>
            </w:hyperlink>
          </w:p>
          <w:p w:rsidR="00422431" w:rsidRPr="004220C9" w:rsidRDefault="007E412D" w:rsidP="00AD0B31">
            <w:pPr>
              <w:spacing w:after="0" w:line="240" w:lineRule="auto"/>
              <w:rPr>
                <w:rFonts w:ascii="Arial" w:eastAsia="Times New Roman" w:hAnsi="Arial" w:cs="Arial"/>
                <w:color w:val="363942"/>
                <w:sz w:val="24"/>
                <w:szCs w:val="24"/>
              </w:rPr>
            </w:pPr>
            <w:hyperlink r:id="rId11" w:history="1">
              <w:r w:rsidR="00422431" w:rsidRPr="004220C9">
                <w:rPr>
                  <w:rStyle w:val="Hyperlink"/>
                  <w:rFonts w:ascii="Arial" w:eastAsia="Times New Roman" w:hAnsi="Arial" w:cs="Arial"/>
                  <w:sz w:val="24"/>
                  <w:szCs w:val="24"/>
                </w:rPr>
                <w:t>mikekeller2007@yahoo.com</w:t>
              </w:r>
            </w:hyperlink>
          </w:p>
          <w:p w:rsidR="00422431" w:rsidRPr="004220C9" w:rsidRDefault="007E412D" w:rsidP="00AD0B31">
            <w:pPr>
              <w:spacing w:after="0" w:line="240" w:lineRule="auto"/>
              <w:rPr>
                <w:rFonts w:ascii="Arial" w:eastAsia="Times New Roman" w:hAnsi="Arial" w:cs="Arial"/>
                <w:color w:val="363942"/>
                <w:sz w:val="24"/>
                <w:szCs w:val="24"/>
              </w:rPr>
            </w:pPr>
            <w:hyperlink r:id="rId12" w:history="1">
              <w:r w:rsidR="00422431" w:rsidRPr="004220C9">
                <w:rPr>
                  <w:rStyle w:val="Hyperlink"/>
                  <w:rFonts w:ascii="Arial" w:eastAsia="Times New Roman" w:hAnsi="Arial" w:cs="Arial"/>
                  <w:sz w:val="24"/>
                  <w:szCs w:val="24"/>
                </w:rPr>
                <w:t>bcfrye97@gmail.com</w:t>
              </w:r>
            </w:hyperlink>
          </w:p>
          <w:p w:rsidR="00422431" w:rsidRPr="004220C9" w:rsidRDefault="007E412D" w:rsidP="00AD0B31">
            <w:pPr>
              <w:spacing w:after="0" w:line="240" w:lineRule="auto"/>
              <w:rPr>
                <w:rFonts w:ascii="Arial" w:eastAsia="Times New Roman" w:hAnsi="Arial" w:cs="Arial"/>
                <w:color w:val="363942"/>
                <w:sz w:val="24"/>
                <w:szCs w:val="24"/>
              </w:rPr>
            </w:pPr>
            <w:hyperlink r:id="rId13" w:history="1">
              <w:r w:rsidR="00422431" w:rsidRPr="004220C9">
                <w:rPr>
                  <w:rStyle w:val="Hyperlink"/>
                  <w:rFonts w:ascii="Arial" w:eastAsia="Times New Roman" w:hAnsi="Arial" w:cs="Arial"/>
                  <w:sz w:val="24"/>
                  <w:szCs w:val="24"/>
                </w:rPr>
                <w:t>eloyyyazminfuentes@gmail.com</w:t>
              </w:r>
            </w:hyperlink>
          </w:p>
          <w:p w:rsidR="00422431" w:rsidRPr="004220C9" w:rsidRDefault="007E412D" w:rsidP="00AD0B31">
            <w:pPr>
              <w:spacing w:after="0" w:line="240" w:lineRule="auto"/>
              <w:rPr>
                <w:rFonts w:ascii="Arial" w:eastAsia="Times New Roman" w:hAnsi="Arial" w:cs="Arial"/>
                <w:color w:val="363942"/>
                <w:sz w:val="24"/>
                <w:szCs w:val="24"/>
              </w:rPr>
            </w:pPr>
            <w:hyperlink r:id="rId14" w:history="1">
              <w:r w:rsidR="00422431" w:rsidRPr="004220C9">
                <w:rPr>
                  <w:rStyle w:val="Hyperlink"/>
                  <w:rFonts w:ascii="Arial" w:eastAsia="Times New Roman" w:hAnsi="Arial" w:cs="Arial"/>
                  <w:sz w:val="24"/>
                  <w:szCs w:val="24"/>
                </w:rPr>
                <w:t>aeharsin@gmail.com</w:t>
              </w:r>
            </w:hyperlink>
          </w:p>
          <w:p w:rsidR="00422431" w:rsidRPr="004220C9" w:rsidRDefault="007E412D" w:rsidP="00AD0B31">
            <w:pPr>
              <w:spacing w:after="0" w:line="240" w:lineRule="auto"/>
              <w:rPr>
                <w:rFonts w:ascii="Arial" w:eastAsia="Times New Roman" w:hAnsi="Arial" w:cs="Arial"/>
                <w:color w:val="363942"/>
                <w:sz w:val="24"/>
                <w:szCs w:val="24"/>
              </w:rPr>
            </w:pPr>
            <w:hyperlink r:id="rId15" w:history="1">
              <w:r w:rsidR="00422431" w:rsidRPr="004220C9">
                <w:rPr>
                  <w:rStyle w:val="Hyperlink"/>
                  <w:rFonts w:ascii="Arial" w:eastAsia="Times New Roman" w:hAnsi="Arial" w:cs="Arial"/>
                  <w:sz w:val="24"/>
                  <w:szCs w:val="24"/>
                </w:rPr>
                <w:t>jefferyfremin@twc.com</w:t>
              </w:r>
            </w:hyperlink>
          </w:p>
          <w:p w:rsidR="00422431" w:rsidRPr="001A1CF5" w:rsidRDefault="00422431" w:rsidP="00AD0B31">
            <w:pPr>
              <w:spacing w:after="0" w:line="240" w:lineRule="auto"/>
              <w:rPr>
                <w:rFonts w:ascii="Arial" w:eastAsia="Times New Roman" w:hAnsi="Arial" w:cs="Arial"/>
                <w:color w:val="363942"/>
                <w:sz w:val="18"/>
                <w:szCs w:val="18"/>
              </w:rPr>
            </w:pPr>
          </w:p>
        </w:tc>
      </w:tr>
      <w:tr w:rsidR="00422431" w:rsidRPr="001A1CF5" w:rsidTr="00AD0B31">
        <w:tc>
          <w:tcPr>
            <w:tcW w:w="1500" w:type="dxa"/>
            <w:shd w:val="clear" w:color="auto" w:fill="FFFFFF"/>
            <w:tcMar>
              <w:top w:w="75" w:type="dxa"/>
              <w:left w:w="75" w:type="dxa"/>
              <w:bottom w:w="0" w:type="dxa"/>
              <w:right w:w="0" w:type="dxa"/>
            </w:tcMar>
            <w:vAlign w:val="center"/>
            <w:hideMark/>
          </w:tcPr>
          <w:p w:rsidR="00422431" w:rsidRPr="001A1CF5" w:rsidRDefault="00422431" w:rsidP="00AD0B31">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rsidR="00422431" w:rsidRPr="001A1CF5" w:rsidRDefault="00422431" w:rsidP="00AD0B31">
            <w:pPr>
              <w:spacing w:after="0" w:line="240" w:lineRule="auto"/>
              <w:rPr>
                <w:rFonts w:ascii="Times New Roman" w:eastAsia="Times New Roman" w:hAnsi="Times New Roman" w:cs="Times New Roman"/>
                <w:sz w:val="20"/>
                <w:szCs w:val="20"/>
              </w:rPr>
            </w:pPr>
          </w:p>
        </w:tc>
      </w:tr>
    </w:tbl>
    <w:p w:rsidR="00422431" w:rsidRDefault="00422431" w:rsidP="00422431">
      <w:pPr>
        <w:spacing w:after="0"/>
        <w:rPr>
          <w:b/>
          <w:sz w:val="24"/>
          <w:szCs w:val="24"/>
        </w:rPr>
      </w:pPr>
    </w:p>
    <w:p w:rsidR="00422431" w:rsidRDefault="00422431" w:rsidP="00422431">
      <w:pPr>
        <w:spacing w:after="0"/>
        <w:rPr>
          <w:b/>
          <w:sz w:val="24"/>
          <w:szCs w:val="24"/>
        </w:rPr>
      </w:pPr>
    </w:p>
    <w:p w:rsidR="00422431" w:rsidRDefault="00422431" w:rsidP="00422431">
      <w:pPr>
        <w:spacing w:after="0"/>
        <w:rPr>
          <w:b/>
          <w:sz w:val="24"/>
          <w:szCs w:val="24"/>
        </w:rPr>
      </w:pPr>
    </w:p>
    <w:p w:rsidR="00422431" w:rsidRDefault="00422431" w:rsidP="00422431">
      <w:pPr>
        <w:spacing w:after="0"/>
        <w:rPr>
          <w:b/>
          <w:sz w:val="24"/>
          <w:szCs w:val="24"/>
        </w:rPr>
      </w:pPr>
    </w:p>
    <w:p w:rsidR="00422431" w:rsidRPr="00EA759D" w:rsidRDefault="00422431" w:rsidP="00422431">
      <w:pPr>
        <w:spacing w:after="0"/>
        <w:rPr>
          <w:b/>
          <w:sz w:val="24"/>
          <w:szCs w:val="24"/>
        </w:rPr>
      </w:pPr>
    </w:p>
    <w:p w:rsidR="00A3370F" w:rsidRDefault="00A3370F"/>
    <w:sectPr w:rsidR="00A3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349D"/>
    <w:multiLevelType w:val="hybridMultilevel"/>
    <w:tmpl w:val="5850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70ACF"/>
    <w:multiLevelType w:val="hybridMultilevel"/>
    <w:tmpl w:val="C646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94560"/>
    <w:multiLevelType w:val="hybridMultilevel"/>
    <w:tmpl w:val="4000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95A0E"/>
    <w:multiLevelType w:val="hybridMultilevel"/>
    <w:tmpl w:val="30B2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5"/>
    <w:rsid w:val="00214E42"/>
    <w:rsid w:val="0028319D"/>
    <w:rsid w:val="003A01C5"/>
    <w:rsid w:val="003A183F"/>
    <w:rsid w:val="003F2093"/>
    <w:rsid w:val="00413396"/>
    <w:rsid w:val="00422431"/>
    <w:rsid w:val="00463B88"/>
    <w:rsid w:val="004B361B"/>
    <w:rsid w:val="004C5272"/>
    <w:rsid w:val="005A34C0"/>
    <w:rsid w:val="00632EA5"/>
    <w:rsid w:val="00656CD6"/>
    <w:rsid w:val="007E412D"/>
    <w:rsid w:val="00800A65"/>
    <w:rsid w:val="008709DC"/>
    <w:rsid w:val="008A65D7"/>
    <w:rsid w:val="00953F68"/>
    <w:rsid w:val="0098411B"/>
    <w:rsid w:val="00A3370F"/>
    <w:rsid w:val="00A752CA"/>
    <w:rsid w:val="00A816F3"/>
    <w:rsid w:val="00A81EA1"/>
    <w:rsid w:val="00B95078"/>
    <w:rsid w:val="00D87B81"/>
    <w:rsid w:val="00E27F03"/>
    <w:rsid w:val="00EA553F"/>
    <w:rsid w:val="00EB60DE"/>
    <w:rsid w:val="00F32313"/>
    <w:rsid w:val="00FC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F418-6702-4254-9039-9035D68F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431"/>
    <w:pPr>
      <w:ind w:left="720"/>
      <w:contextualSpacing/>
    </w:pPr>
  </w:style>
  <w:style w:type="character" w:styleId="Hyperlink">
    <w:name w:val="Hyperlink"/>
    <w:basedOn w:val="DefaultParagraphFont"/>
    <w:uiPriority w:val="99"/>
    <w:unhideWhenUsed/>
    <w:rsid w:val="00422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eshepherd3@gmail.com" TargetMode="External"/><Relationship Id="rId13" Type="http://schemas.openxmlformats.org/officeDocument/2006/relationships/hyperlink" Target="mailto:eloyyyazminfuentes@gmail.com" TargetMode="External"/><Relationship Id="rId3" Type="http://schemas.openxmlformats.org/officeDocument/2006/relationships/settings" Target="settings.xml"/><Relationship Id="rId7" Type="http://schemas.openxmlformats.org/officeDocument/2006/relationships/hyperlink" Target="mailto:jim@4wardthinker.com" TargetMode="External"/><Relationship Id="rId12" Type="http://schemas.openxmlformats.org/officeDocument/2006/relationships/hyperlink" Target="mailto:bcfrye9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va.bieger@carroll.kyschools.us" TargetMode="External"/><Relationship Id="rId11" Type="http://schemas.openxmlformats.org/officeDocument/2006/relationships/hyperlink" Target="mailto:mikekeller2007@yahoo.com" TargetMode="External"/><Relationship Id="rId5" Type="http://schemas.openxmlformats.org/officeDocument/2006/relationships/hyperlink" Target="mailto:tpicchioni@covdio.org" TargetMode="External"/><Relationship Id="rId15" Type="http://schemas.openxmlformats.org/officeDocument/2006/relationships/hyperlink" Target="mailto:jefferyfremin@twc.com" TargetMode="External"/><Relationship Id="rId10" Type="http://schemas.openxmlformats.org/officeDocument/2006/relationships/hyperlink" Target="mailto:dwrightsr@hotmail.com" TargetMode="External"/><Relationship Id="rId4" Type="http://schemas.openxmlformats.org/officeDocument/2006/relationships/webSettings" Target="webSettings.xml"/><Relationship Id="rId9" Type="http://schemas.openxmlformats.org/officeDocument/2006/relationships/hyperlink" Target="mailto:Kristen.sherrard@gmail" TargetMode="External"/><Relationship Id="rId14" Type="http://schemas.openxmlformats.org/officeDocument/2006/relationships/hyperlink" Target="mailto:aehars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Reva - CCS Director of Special Education</dc:creator>
  <cp:keywords/>
  <dc:description/>
  <cp:lastModifiedBy>DONALD WRIGHT</cp:lastModifiedBy>
  <cp:revision>2</cp:revision>
  <dcterms:created xsi:type="dcterms:W3CDTF">2018-09-04T12:32:00Z</dcterms:created>
  <dcterms:modified xsi:type="dcterms:W3CDTF">2018-09-04T12:32:00Z</dcterms:modified>
</cp:coreProperties>
</file>